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bCs w:val="0"/>
          <w:i w:val="0"/>
          <w:iCs w:val="0"/>
          <w:sz w:val="24"/>
          <w:szCs w:val="24"/>
        </w:rPr>
      </w:pPr>
      <w:r w:rsidDel="00000000" w:rsidR="00000000" w:rsidRPr="00000000">
        <w:rPr/>
        <w:drawing>
          <wp:inline distB="114300" distT="114300" distL="114300" distR="114300">
            <wp:extent cx="6492240" cy="1079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9224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6"/>
        <w:rPr>
          <w:rFonts w:ascii="Times New Roman" w:cs="Times New Roman" w:eastAsia="Times New Roman" w:hAnsi="Times New Roman"/>
          <w:b w:val="0"/>
          <w:bCs w:val="0"/>
          <w:sz w:val="28"/>
          <w:szCs w:val="28"/>
          <w:u w:val="single"/>
        </w:rPr>
      </w:pPr>
      <w:r w:rsidDel="00000000" w:rsidR="00000000" w:rsidRPr="00000000">
        <w:rPr>
          <w:rFonts w:ascii="Times New Roman" w:cs="Times New Roman" w:eastAsia="Times New Roman" w:hAnsi="Times New Roman"/>
          <w:b w:val="0"/>
          <w:bCs w:val="0"/>
          <w:sz w:val="28"/>
          <w:szCs w:val="28"/>
          <w:u w:val="single"/>
          <w:rtl w:val="0"/>
        </w:rPr>
        <w:t xml:space="preserve">Gold </w:t>
      </w:r>
      <w:r w:rsidDel="00000000" w:rsidR="00000000" w:rsidRPr="00000000">
        <w:rPr>
          <w:rFonts w:ascii="Times New Roman" w:cs="Times New Roman" w:eastAsia="Times New Roman" w:hAnsi="Times New Roman"/>
          <w:b w:val="0"/>
          <w:bCs w:val="0"/>
          <w:color w:val="000000"/>
          <w:sz w:val="28"/>
          <w:szCs w:val="28"/>
          <w:u w:val="single"/>
          <w:rtl w:val="0"/>
        </w:rPr>
        <w:t xml:space="preserve">Problem #</w:t>
      </w:r>
      <w:r w:rsidDel="00000000" w:rsidR="00000000" w:rsidRPr="00000000">
        <w:rPr>
          <w:rFonts w:ascii="Times New Roman" w:cs="Times New Roman" w:eastAsia="Times New Roman" w:hAnsi="Times New Roman"/>
          <w:b w:val="0"/>
          <w:bCs w:val="0"/>
          <w:sz w:val="28"/>
          <w:szCs w:val="28"/>
          <w:u w:val="single"/>
          <w:rtl w:val="0"/>
        </w:rPr>
        <w:t xml:space="preserve">4</w:t>
      </w:r>
      <w:r w:rsidDel="00000000" w:rsidR="00000000" w:rsidRPr="00000000">
        <w:rPr>
          <w:rFonts w:ascii="Times New Roman" w:cs="Times New Roman" w:eastAsia="Times New Roman" w:hAnsi="Times New Roman"/>
          <w:b w:val="0"/>
          <w:bCs w:val="0"/>
          <w:color w:val="000000"/>
          <w:sz w:val="28"/>
          <w:szCs w:val="28"/>
          <w:u w:val="single"/>
          <w:rtl w:val="0"/>
        </w:rPr>
        <w:t xml:space="preserve">: </w:t>
      </w:r>
      <w:r w:rsidDel="00000000" w:rsidR="00000000" w:rsidRPr="00000000">
        <w:rPr>
          <w:rFonts w:ascii="Times New Roman" w:cs="Times New Roman" w:eastAsia="Times New Roman" w:hAnsi="Times New Roman"/>
          <w:b w:val="0"/>
          <w:bCs w:val="0"/>
          <w:sz w:val="28"/>
          <w:szCs w:val="28"/>
          <w:u w:val="single"/>
          <w:rtl w:val="0"/>
        </w:rPr>
        <w:t xml:space="preserve">An AI Bot’s Look And Say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Background Information:</w:t>
      </w:r>
      <w:r w:rsidDel="00000000" w:rsidR="00000000" w:rsidRPr="00000000">
        <w:rPr>
          <w:rFonts w:ascii="Times New Roman" w:cs="Times New Roman" w:eastAsia="Times New Roman" w:hAnsi="Times New Roman"/>
          <w:rtl w:val="0"/>
        </w:rPr>
        <w:t xml:space="preserve">  Starting with a seed number </w:t>
      </w:r>
      <w:r w:rsidDel="00000000" w:rsidR="00000000" w:rsidRPr="00000000">
        <w:rPr>
          <w:rFonts w:ascii="Times New Roman" w:cs="Times New Roman" w:eastAsia="Times New Roman" w:hAnsi="Times New Roman"/>
          <w:i w:val="1"/>
          <w:iCs w:val="1"/>
          <w:rtl w:val="0"/>
        </w:rPr>
        <w:t xml:space="preserve">s</w:t>
      </w:r>
      <w:r w:rsidDel="00000000" w:rsidR="00000000" w:rsidRPr="00000000">
        <w:rPr>
          <w:rFonts w:ascii="Times New Roman" w:cs="Times New Roman" w:eastAsia="Times New Roman" w:hAnsi="Times New Roman"/>
          <w:rtl w:val="0"/>
        </w:rPr>
        <w:t xml:space="preserve">, a Look-and-Say sequence LS(s) is a sequence of integers generated by an AI bot from a starting seed number. The AI bot produces the sequence by recording in text exactly what it states using its voice-enabled functionality when reading off the digits. The AI bot is talented and avoids repetition. For example, when it produces part of a sequence when the seed number has repeating digits the bot just says the number of those digits. For example when the bot sees 333333 it will say “six threes” which then becomes 63 in the sequence. </w:t>
      </w:r>
    </w:p>
    <w:p w:rsidR="00000000" w:rsidDel="00000000" w:rsidP="00000000" w:rsidRDefault="00000000" w:rsidRPr="00000000" w14:paraId="00000005">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are three easy examples:</w:t>
      </w:r>
    </w:p>
    <w:p w:rsidR="00000000" w:rsidDel="00000000" w:rsidP="00000000" w:rsidRDefault="00000000" w:rsidRPr="00000000" w14:paraId="00000007">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has “one 1” in it, so LS(1) = 11.</w:t>
      </w:r>
    </w:p>
    <w:p w:rsidR="00000000" w:rsidDel="00000000" w:rsidP="00000000" w:rsidRDefault="00000000" w:rsidRPr="00000000" w14:paraId="00000009">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has “two 1s” in it, so LS(11) = 21.</w:t>
      </w:r>
    </w:p>
    <w:p w:rsidR="00000000" w:rsidDel="00000000" w:rsidP="00000000" w:rsidRDefault="00000000" w:rsidRPr="00000000" w14:paraId="0000000A">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has “one 2 and one 1” in it, so LS(21) = 1211.</w:t>
      </w:r>
    </w:p>
    <w:p w:rsidR="00000000" w:rsidDel="00000000" w:rsidP="00000000" w:rsidRDefault="00000000" w:rsidRPr="00000000" w14:paraId="0000000B">
      <w:pPr>
        <w:pStyle w:val="Heading6"/>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Write a program that will input the seed value </w:t>
      </w:r>
      <w:r w:rsidDel="00000000" w:rsidR="00000000" w:rsidRPr="00000000">
        <w:rPr>
          <w:rFonts w:ascii="Times New Roman" w:cs="Times New Roman" w:eastAsia="Times New Roman" w:hAnsi="Times New Roman"/>
          <w:b w:val="0"/>
          <w:bCs w:val="0"/>
          <w:i w:val="1"/>
          <w:iCs w:val="1"/>
          <w:sz w:val="24"/>
          <w:szCs w:val="24"/>
          <w:rtl w:val="0"/>
        </w:rPr>
        <w:t xml:space="preserve">s, </w:t>
      </w:r>
      <w:r w:rsidDel="00000000" w:rsidR="00000000" w:rsidRPr="00000000">
        <w:rPr>
          <w:rFonts w:ascii="Times New Roman" w:cs="Times New Roman" w:eastAsia="Times New Roman" w:hAnsi="Times New Roman"/>
          <w:b w:val="0"/>
          <w:bCs w:val="0"/>
          <w:sz w:val="24"/>
          <w:szCs w:val="24"/>
          <w:rtl w:val="0"/>
        </w:rPr>
        <w:t xml:space="preserve">and a non-negative integer </w:t>
      </w:r>
      <w:r w:rsidDel="00000000" w:rsidR="00000000" w:rsidRPr="00000000">
        <w:rPr>
          <w:rFonts w:ascii="Times New Roman" w:cs="Times New Roman" w:eastAsia="Times New Roman" w:hAnsi="Times New Roman"/>
          <w:b w:val="0"/>
          <w:bCs w:val="0"/>
          <w:i w:val="1"/>
          <w:iCs w:val="1"/>
          <w:sz w:val="24"/>
          <w:szCs w:val="24"/>
          <w:rtl w:val="0"/>
        </w:rPr>
        <w:t xml:space="preserve">n</w:t>
      </w:r>
      <w:r w:rsidDel="00000000" w:rsidR="00000000" w:rsidRPr="00000000">
        <w:rPr>
          <w:rFonts w:ascii="Times New Roman" w:cs="Times New Roman" w:eastAsia="Times New Roman" w:hAnsi="Times New Roman"/>
          <w:b w:val="0"/>
          <w:bCs w:val="0"/>
          <w:sz w:val="24"/>
          <w:szCs w:val="24"/>
          <w:rtl w:val="0"/>
        </w:rPr>
        <w:t xml:space="preserve">.  Your output will be the result of applying the Look-and-Say function LS(x) </w:t>
      </w:r>
      <w:r w:rsidDel="00000000" w:rsidR="00000000" w:rsidRPr="00000000">
        <w:rPr>
          <w:rFonts w:ascii="Times New Roman" w:cs="Times New Roman" w:eastAsia="Times New Roman" w:hAnsi="Times New Roman"/>
          <w:b w:val="0"/>
          <w:bCs w:val="0"/>
          <w:i w:val="1"/>
          <w:iCs w:val="1"/>
          <w:sz w:val="24"/>
          <w:szCs w:val="24"/>
          <w:rtl w:val="0"/>
        </w:rPr>
        <w:t xml:space="preserve">n</w:t>
      </w:r>
      <w:r w:rsidDel="00000000" w:rsidR="00000000" w:rsidRPr="00000000">
        <w:rPr>
          <w:rFonts w:ascii="Times New Roman" w:cs="Times New Roman" w:eastAsia="Times New Roman" w:hAnsi="Times New Roman"/>
          <w:b w:val="0"/>
          <w:bCs w:val="0"/>
          <w:sz w:val="24"/>
          <w:szCs w:val="24"/>
          <w:rtl w:val="0"/>
        </w:rPr>
        <w:t xml:space="preserve"> times, first on </w:t>
      </w:r>
      <w:r w:rsidDel="00000000" w:rsidR="00000000" w:rsidRPr="00000000">
        <w:rPr>
          <w:rFonts w:ascii="Times New Roman" w:cs="Times New Roman" w:eastAsia="Times New Roman" w:hAnsi="Times New Roman"/>
          <w:b w:val="0"/>
          <w:bCs w:val="0"/>
          <w:i w:val="1"/>
          <w:iCs w:val="1"/>
          <w:sz w:val="24"/>
          <w:szCs w:val="24"/>
          <w:rtl w:val="0"/>
        </w:rPr>
        <w:t xml:space="preserve">s</w:t>
      </w:r>
      <w:r w:rsidDel="00000000" w:rsidR="00000000" w:rsidRPr="00000000">
        <w:rPr>
          <w:rFonts w:ascii="Times New Roman" w:cs="Times New Roman" w:eastAsia="Times New Roman" w:hAnsi="Times New Roman"/>
          <w:b w:val="0"/>
          <w:bCs w:val="0"/>
          <w:sz w:val="24"/>
          <w:szCs w:val="24"/>
          <w:rtl w:val="0"/>
        </w:rPr>
        <w:t xml:space="preserve">, and each subsequent time on the result of the previous function application. </w:t>
      </w:r>
    </w:p>
    <w:p w:rsidR="00000000" w:rsidDel="00000000" w:rsidP="00000000" w:rsidRDefault="00000000" w:rsidRPr="00000000" w14:paraId="0000000C">
      <w:pPr>
        <w:pStyle w:val="Heading6"/>
        <w:spacing w:before="0" w:lineRule="auto"/>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For example, if you input 1 for </w:t>
      </w:r>
      <w:r w:rsidDel="00000000" w:rsidR="00000000" w:rsidRPr="00000000">
        <w:rPr>
          <w:rFonts w:ascii="Times New Roman" w:cs="Times New Roman" w:eastAsia="Times New Roman" w:hAnsi="Times New Roman"/>
          <w:b w:val="0"/>
          <w:bCs w:val="0"/>
          <w:i w:val="1"/>
          <w:iCs w:val="1"/>
          <w:sz w:val="24"/>
          <w:szCs w:val="24"/>
          <w:rtl w:val="0"/>
        </w:rPr>
        <w:t xml:space="preserve">s</w:t>
      </w:r>
      <w:r w:rsidDel="00000000" w:rsidR="00000000" w:rsidRPr="00000000">
        <w:rPr>
          <w:rFonts w:ascii="Times New Roman" w:cs="Times New Roman" w:eastAsia="Times New Roman" w:hAnsi="Times New Roman"/>
          <w:b w:val="0"/>
          <w:bCs w:val="0"/>
          <w:sz w:val="24"/>
          <w:szCs w:val="24"/>
          <w:rtl w:val="0"/>
        </w:rPr>
        <w:t xml:space="preserve"> and 4 for </w:t>
      </w:r>
      <w:r w:rsidDel="00000000" w:rsidR="00000000" w:rsidRPr="00000000">
        <w:rPr>
          <w:rFonts w:ascii="Times New Roman" w:cs="Times New Roman" w:eastAsia="Times New Roman" w:hAnsi="Times New Roman"/>
          <w:b w:val="0"/>
          <w:bCs w:val="0"/>
          <w:i w:val="1"/>
          <w:iCs w:val="1"/>
          <w:sz w:val="24"/>
          <w:szCs w:val="24"/>
          <w:rtl w:val="0"/>
        </w:rPr>
        <w:t xml:space="preserve">n</w:t>
      </w:r>
      <w:r w:rsidDel="00000000" w:rsidR="00000000" w:rsidRPr="00000000">
        <w:rPr>
          <w:rFonts w:ascii="Times New Roman" w:cs="Times New Roman" w:eastAsia="Times New Roman" w:hAnsi="Times New Roman"/>
          <w:b w:val="0"/>
          <w:bCs w:val="0"/>
          <w:sz w:val="24"/>
          <w:szCs w:val="24"/>
          <w:rtl w:val="0"/>
        </w:rPr>
        <w:t xml:space="preserve"> your program will compute: </w:t>
      </w:r>
    </w:p>
    <w:p w:rsidR="00000000" w:rsidDel="00000000" w:rsidP="00000000" w:rsidRDefault="00000000" w:rsidRPr="00000000" w14:paraId="0000000D">
      <w:pPr>
        <w:pStyle w:val="Heading6"/>
        <w:spacing w:before="0" w:lineRule="auto"/>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LS(1) = 11 and then LS(11) = 21 and then LS(21) = 1211 and then LS(1211) = 111221</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example, if you input 37 for </w:t>
      </w:r>
      <w:r w:rsidDel="00000000" w:rsidR="00000000" w:rsidRPr="00000000">
        <w:rPr>
          <w:rFonts w:ascii="Times New Roman" w:cs="Times New Roman" w:eastAsia="Times New Roman" w:hAnsi="Times New Roman"/>
          <w:i w:val="1"/>
          <w:iCs w:val="1"/>
          <w:rtl w:val="0"/>
        </w:rPr>
        <w:t xml:space="preserve">s</w:t>
      </w:r>
      <w:r w:rsidDel="00000000" w:rsidR="00000000" w:rsidRPr="00000000">
        <w:rPr>
          <w:rFonts w:ascii="Times New Roman" w:cs="Times New Roman" w:eastAsia="Times New Roman" w:hAnsi="Times New Roman"/>
          <w:rtl w:val="0"/>
        </w:rPr>
        <w:t xml:space="preserve"> and 5 for </w:t>
      </w:r>
      <w:r w:rsidDel="00000000" w:rsidR="00000000" w:rsidRPr="00000000">
        <w:rPr>
          <w:rFonts w:ascii="Times New Roman" w:cs="Times New Roman" w:eastAsia="Times New Roman" w:hAnsi="Times New Roman"/>
          <w:i w:val="1"/>
          <w:iCs w:val="1"/>
          <w:rtl w:val="0"/>
        </w:rPr>
        <w:t xml:space="preserve">n</w:t>
      </w:r>
      <w:r w:rsidDel="00000000" w:rsidR="00000000" w:rsidRPr="00000000">
        <w:rPr>
          <w:rFonts w:ascii="Times New Roman" w:cs="Times New Roman" w:eastAsia="Times New Roman" w:hAnsi="Times New Roman"/>
          <w:rtl w:val="0"/>
        </w:rPr>
        <w:t xml:space="preserve"> your program will compute: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LS(37) = 1317 and then LS(1317) = 11131117 and then LS(11131117) = 31133117 and then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LS(31133117) = 1321232117 and finally LS(1321232117) = 111312111213122117</w:t>
      </w:r>
    </w:p>
    <w:p w:rsidR="00000000" w:rsidDel="00000000" w:rsidP="00000000" w:rsidRDefault="00000000" w:rsidRPr="00000000" w14:paraId="00000012">
      <w:pPr>
        <w:pStyle w:val="Heading6"/>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u w:val="single"/>
          <w:rtl w:val="0"/>
        </w:rPr>
        <w:t xml:space="preserve">Programming Problem:</w:t>
      </w:r>
      <w:r w:rsidDel="00000000" w:rsidR="00000000" w:rsidRPr="00000000">
        <w:rPr>
          <w:rtl w:val="0"/>
        </w:rPr>
      </w:r>
    </w:p>
    <w:p w:rsidR="00000000" w:rsidDel="00000000" w:rsidP="00000000" w:rsidRDefault="00000000" w:rsidRPr="00000000" w14:paraId="00000013">
      <w:pPr>
        <w:widowControl w:val="1"/>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The seed number </w:t>
      </w:r>
      <w:r w:rsidDel="00000000" w:rsidR="00000000" w:rsidRPr="00000000">
        <w:rPr>
          <w:rFonts w:ascii="Times New Roman" w:cs="Times New Roman" w:eastAsia="Times New Roman" w:hAnsi="Times New Roman"/>
          <w:i w:val="1"/>
          <w:iCs w:val="1"/>
          <w:rtl w:val="0"/>
        </w:rPr>
        <w:t xml:space="preserve">s</w:t>
      </w:r>
      <w:r w:rsidDel="00000000" w:rsidR="00000000" w:rsidRPr="00000000">
        <w:rPr>
          <w:rFonts w:ascii="Times New Roman" w:cs="Times New Roman" w:eastAsia="Times New Roman" w:hAnsi="Times New Roman"/>
          <w:rtl w:val="0"/>
        </w:rPr>
        <w:t xml:space="preserve"> and the number of function applications </w:t>
      </w:r>
      <w:r w:rsidDel="00000000" w:rsidR="00000000" w:rsidRPr="00000000">
        <w:rPr>
          <w:rFonts w:ascii="Times New Roman" w:cs="Times New Roman" w:eastAsia="Times New Roman" w:hAnsi="Times New Roman"/>
          <w:i w:val="1"/>
          <w:iCs w:val="1"/>
          <w:rtl w:val="0"/>
        </w:rPr>
        <w:t xml:space="preserve">n</w:t>
      </w:r>
      <w:r w:rsidDel="00000000" w:rsidR="00000000" w:rsidRPr="00000000">
        <w:rPr>
          <w:rFonts w:ascii="Times New Roman" w:cs="Times New Roman" w:eastAsia="Times New Roman" w:hAnsi="Times New Roman"/>
          <w:rtl w:val="0"/>
        </w:rPr>
        <w:t xml:space="preserve">, on separate lines.</w:t>
      </w:r>
    </w:p>
    <w:p w:rsidR="00000000" w:rsidDel="00000000" w:rsidP="00000000" w:rsidRDefault="00000000" w:rsidRPr="00000000" w14:paraId="00000014">
      <w:pPr>
        <w:widowControl w:val="1"/>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The result of applying the function </w:t>
      </w:r>
      <w:r w:rsidDel="00000000" w:rsidR="00000000" w:rsidRPr="00000000">
        <w:rPr>
          <w:rFonts w:ascii="Times New Roman" w:cs="Times New Roman" w:eastAsia="Times New Roman" w:hAnsi="Times New Roman"/>
          <w:i w:val="1"/>
          <w:iCs w:val="1"/>
          <w:rtl w:val="0"/>
        </w:rPr>
        <w:t xml:space="preserve">n</w:t>
      </w:r>
      <w:r w:rsidDel="00000000" w:rsidR="00000000" w:rsidRPr="00000000">
        <w:rPr>
          <w:rFonts w:ascii="Times New Roman" w:cs="Times New Roman" w:eastAsia="Times New Roman" w:hAnsi="Times New Roman"/>
          <w:rtl w:val="0"/>
        </w:rPr>
        <w:t xml:space="preserve"> times, starting on </w:t>
      </w:r>
      <w:r w:rsidDel="00000000" w:rsidR="00000000" w:rsidRPr="00000000">
        <w:rPr>
          <w:rFonts w:ascii="Times New Roman" w:cs="Times New Roman" w:eastAsia="Times New Roman" w:hAnsi="Times New Roman"/>
          <w:i w:val="1"/>
          <w:iCs w:val="1"/>
          <w:rtl w:val="0"/>
        </w:rPr>
        <w:t xml:space="preserv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widowControl w:val="1"/>
        <w:ind w:firstLine="720"/>
        <w:rPr>
          <w:rFonts w:ascii="Times New Roman" w:cs="Times New Roman" w:eastAsia="Times New Roman" w:hAnsi="Times New Roman"/>
        </w:rPr>
        <w:sectPr>
          <w:pgSz w:h="15840" w:w="12240" w:orient="portrait"/>
          <w:pgMar w:bottom="810" w:top="810" w:left="1008" w:right="1008" w:header="1181" w:footer="749"/>
          <w:pgNumType w:start="1"/>
        </w:sectPr>
      </w:pPr>
      <w:r w:rsidDel="00000000" w:rsidR="00000000" w:rsidRPr="00000000">
        <w:rPr>
          <w:rtl w:val="0"/>
        </w:rPr>
      </w:r>
    </w:p>
    <w:p w:rsidR="00000000" w:rsidDel="00000000" w:rsidP="00000000" w:rsidRDefault="00000000" w:rsidRPr="00000000" w14:paraId="00000016">
      <w:pPr>
        <w:pStyle w:val="Heading6"/>
        <w:spacing w:after="0" w:before="0" w:lineRule="auto"/>
        <w:ind w:firstLine="720"/>
        <w:rPr>
          <w:rFonts w:ascii="Courier New" w:cs="Courier New" w:eastAsia="Courier New" w:hAnsi="Courier New"/>
          <w:b w:val="0"/>
          <w:bCs w:val="0"/>
          <w:sz w:val="24"/>
          <w:szCs w:val="24"/>
        </w:rPr>
      </w:pPr>
      <w:bookmarkStart w:colFirst="0" w:colLast="0" w:name="_heading=h.ojimti9dplhh" w:id="0"/>
      <w:bookmarkEnd w:id="0"/>
      <w:r w:rsidDel="00000000" w:rsidR="00000000" w:rsidRPr="00000000">
        <w:rPr>
          <w:rFonts w:ascii="Times New Roman" w:cs="Times New Roman" w:eastAsia="Times New Roman" w:hAnsi="Times New Roman"/>
          <w:b w:val="0"/>
          <w:bCs w:val="0"/>
          <w:sz w:val="24"/>
          <w:szCs w:val="24"/>
          <w:rtl w:val="0"/>
        </w:rPr>
        <w:t xml:space="preserve">Example 1:</w:t>
        <w:tab/>
        <w:t xml:space="preserve">Input: </w:t>
        <w:tab/>
        <w:tab/>
      </w:r>
      <w:r w:rsidDel="00000000" w:rsidR="00000000" w:rsidRPr="00000000">
        <w:rPr>
          <w:rFonts w:ascii="Courier New" w:cs="Courier New" w:eastAsia="Courier New" w:hAnsi="Courier New"/>
          <w:b w:val="0"/>
          <w:bCs w:val="0"/>
          <w:sz w:val="24"/>
          <w:szCs w:val="24"/>
          <w:rtl w:val="0"/>
        </w:rPr>
        <w:t xml:space="preserve">1</w:t>
        <w:tab/>
        <w:tab/>
        <w:tab/>
      </w:r>
      <w:r w:rsidDel="00000000" w:rsidR="00000000" w:rsidRPr="00000000">
        <w:rPr>
          <w:rFonts w:ascii="Times New Roman" w:cs="Times New Roman" w:eastAsia="Times New Roman" w:hAnsi="Times New Roman"/>
          <w:b w:val="0"/>
          <w:bCs w:val="0"/>
          <w:sz w:val="24"/>
          <w:szCs w:val="24"/>
          <w:rtl w:val="0"/>
        </w:rPr>
        <w:t xml:space="preserve">Example 2:</w:t>
        <w:tab/>
        <w:t xml:space="preserve">Input:</w:t>
        <w:tab/>
        <w:tab/>
      </w:r>
      <w:r w:rsidDel="00000000" w:rsidR="00000000" w:rsidRPr="00000000">
        <w:rPr>
          <w:rFonts w:ascii="Courier New" w:cs="Courier New" w:eastAsia="Courier New" w:hAnsi="Courier New"/>
          <w:b w:val="0"/>
          <w:bCs w:val="0"/>
          <w:sz w:val="24"/>
          <w:szCs w:val="24"/>
          <w:rtl w:val="0"/>
        </w:rPr>
        <w:t xml:space="preserve">22</w:t>
      </w:r>
    </w:p>
    <w:p w:rsidR="00000000" w:rsidDel="00000000" w:rsidP="00000000" w:rsidRDefault="00000000" w:rsidRPr="00000000" w14:paraId="00000017">
      <w:pPr>
        <w:rPr/>
      </w:pPr>
      <w:r w:rsidDel="00000000" w:rsidR="00000000" w:rsidRPr="00000000">
        <w:rPr>
          <w:rtl w:val="0"/>
        </w:rPr>
        <w:tab/>
        <w:tab/>
        <w:tab/>
        <w:tab/>
        <w:tab/>
        <w:t xml:space="preserve">4</w:t>
        <w:tab/>
        <w:tab/>
        <w:tab/>
        <w:tab/>
        <w:tab/>
        <w:tab/>
        <w:tab/>
        <w:t xml:space="preserve">10</w:t>
      </w:r>
    </w:p>
    <w:p w:rsidR="00000000" w:rsidDel="00000000" w:rsidP="00000000" w:rsidRDefault="00000000" w:rsidRPr="00000000" w14:paraId="00000018">
      <w:pPr>
        <w:rPr/>
      </w:pPr>
      <w:r w:rsidDel="00000000" w:rsidR="00000000" w:rsidRPr="00000000">
        <w:rPr>
          <w:rtl w:val="0"/>
        </w:rPr>
        <w:tab/>
      </w:r>
      <w:r w:rsidDel="00000000" w:rsidR="00000000" w:rsidRPr="00000000">
        <w:rPr>
          <w:rFonts w:ascii="Times New Roman" w:cs="Times New Roman" w:eastAsia="Times New Roman" w:hAnsi="Times New Roman"/>
          <w:rtl w:val="0"/>
        </w:rPr>
        <w:tab/>
        <w:tab/>
        <w:t xml:space="preserve">Output:</w:t>
        <w:tab/>
      </w:r>
      <w:r w:rsidDel="00000000" w:rsidR="00000000" w:rsidRPr="00000000">
        <w:rPr>
          <w:rtl w:val="0"/>
        </w:rPr>
        <w:t xml:space="preserve">111221</w:t>
        <w:tab/>
        <w:tab/>
        <w:tab/>
        <w:tab/>
      </w:r>
      <w:r w:rsidDel="00000000" w:rsidR="00000000" w:rsidRPr="00000000">
        <w:rPr>
          <w:rFonts w:ascii="Times New Roman" w:cs="Times New Roman" w:eastAsia="Times New Roman" w:hAnsi="Times New Roman"/>
          <w:rtl w:val="0"/>
        </w:rPr>
        <w:t xml:space="preserve">Output: </w:t>
        <w:tab/>
      </w:r>
      <w:r w:rsidDel="00000000" w:rsidR="00000000" w:rsidRPr="00000000">
        <w:rPr>
          <w:rtl w:val="0"/>
        </w:rPr>
        <w:t xml:space="preserve">22</w:t>
      </w:r>
    </w:p>
    <w:p w:rsidR="00000000" w:rsidDel="00000000" w:rsidP="00000000" w:rsidRDefault="00000000" w:rsidRPr="00000000" w14:paraId="00000019">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Style w:val="Heading6"/>
        <w:spacing w:after="0" w:before="0" w:lineRule="auto"/>
        <w:ind w:firstLine="720"/>
        <w:rPr>
          <w:rFonts w:ascii="Courier New" w:cs="Courier New" w:eastAsia="Courier New" w:hAnsi="Courier New"/>
          <w:b w:val="0"/>
          <w:bCs w:val="0"/>
          <w:sz w:val="24"/>
          <w:szCs w:val="24"/>
        </w:rPr>
      </w:pPr>
      <w:bookmarkStart w:colFirst="0" w:colLast="0" w:name="_heading=h.nmebjkf00g91" w:id="1"/>
      <w:bookmarkEnd w:id="1"/>
      <w:r w:rsidDel="00000000" w:rsidR="00000000" w:rsidRPr="00000000">
        <w:rPr>
          <w:rFonts w:ascii="Times New Roman" w:cs="Times New Roman" w:eastAsia="Times New Roman" w:hAnsi="Times New Roman"/>
          <w:b w:val="0"/>
          <w:bCs w:val="0"/>
          <w:sz w:val="24"/>
          <w:szCs w:val="24"/>
          <w:rtl w:val="0"/>
        </w:rPr>
        <w:t xml:space="preserve">Example 3:</w:t>
        <w:tab/>
        <w:t xml:space="preserve">Input:</w:t>
        <w:tab/>
        <w:tab/>
      </w:r>
      <w:r w:rsidDel="00000000" w:rsidR="00000000" w:rsidRPr="00000000">
        <w:rPr>
          <w:rFonts w:ascii="Courier New" w:cs="Courier New" w:eastAsia="Courier New" w:hAnsi="Courier New"/>
          <w:b w:val="0"/>
          <w:bCs w:val="0"/>
          <w:sz w:val="24"/>
          <w:szCs w:val="24"/>
          <w:rtl w:val="0"/>
        </w:rPr>
        <w:t xml:space="preserve">5</w:t>
        <w:tab/>
        <w:tab/>
        <w:tab/>
      </w:r>
      <w:r w:rsidDel="00000000" w:rsidR="00000000" w:rsidRPr="00000000">
        <w:rPr>
          <w:rFonts w:ascii="Times New Roman" w:cs="Times New Roman" w:eastAsia="Times New Roman" w:hAnsi="Times New Roman"/>
          <w:b w:val="0"/>
          <w:bCs w:val="0"/>
          <w:sz w:val="24"/>
          <w:szCs w:val="24"/>
          <w:rtl w:val="0"/>
        </w:rPr>
        <w:t xml:space="preserve">Example 4:</w:t>
        <w:tab/>
        <w:t xml:space="preserve">Input:</w:t>
        <w:tab/>
        <w:tab/>
      </w:r>
      <w:r w:rsidDel="00000000" w:rsidR="00000000" w:rsidRPr="00000000">
        <w:rPr>
          <w:rFonts w:ascii="Courier New" w:cs="Courier New" w:eastAsia="Courier New" w:hAnsi="Courier New"/>
          <w:b w:val="0"/>
          <w:bCs w:val="0"/>
          <w:sz w:val="24"/>
          <w:szCs w:val="24"/>
          <w:rtl w:val="0"/>
        </w:rPr>
        <w:t xml:space="preserve">3</w:t>
      </w:r>
    </w:p>
    <w:p w:rsidR="00000000" w:rsidDel="00000000" w:rsidP="00000000" w:rsidRDefault="00000000" w:rsidRPr="00000000" w14:paraId="0000001B">
      <w:pPr>
        <w:rPr/>
      </w:pPr>
      <w:r w:rsidDel="00000000" w:rsidR="00000000" w:rsidRPr="00000000">
        <w:rPr>
          <w:rtl w:val="0"/>
        </w:rPr>
        <w:tab/>
        <w:tab/>
        <w:tab/>
        <w:tab/>
        <w:tab/>
        <w:t xml:space="preserve">5</w:t>
        <w:tab/>
        <w:tab/>
        <w:tab/>
        <w:tab/>
        <w:tab/>
        <w:tab/>
        <w:tab/>
        <w:t xml:space="preserve">2</w:t>
      </w:r>
    </w:p>
    <w:p w:rsidR="00000000" w:rsidDel="00000000" w:rsidP="00000000" w:rsidRDefault="00000000" w:rsidRPr="00000000" w14:paraId="0000001C">
      <w:pPr>
        <w:ind w:left="1440" w:firstLine="720"/>
        <w:rPr/>
      </w:pPr>
      <w:r w:rsidDel="00000000" w:rsidR="00000000" w:rsidRPr="00000000">
        <w:rPr>
          <w:rFonts w:ascii="Times New Roman" w:cs="Times New Roman" w:eastAsia="Times New Roman" w:hAnsi="Times New Roman"/>
          <w:rtl w:val="0"/>
        </w:rPr>
        <w:t xml:space="preserve">Output:</w:t>
        <w:tab/>
      </w:r>
      <w:r w:rsidDel="00000000" w:rsidR="00000000" w:rsidRPr="00000000">
        <w:rPr>
          <w:rtl w:val="0"/>
        </w:rPr>
        <w:t xml:space="preserve">1113122115</w:t>
        <w:tab/>
        <w:tab/>
        <w:tab/>
      </w:r>
      <w:r w:rsidDel="00000000" w:rsidR="00000000" w:rsidRPr="00000000">
        <w:rPr>
          <w:rFonts w:ascii="Times New Roman" w:cs="Times New Roman" w:eastAsia="Times New Roman" w:hAnsi="Times New Roman"/>
          <w:rtl w:val="0"/>
        </w:rPr>
        <w:t xml:space="preserve">Output:</w:t>
        <w:tab/>
      </w:r>
      <w:r w:rsidDel="00000000" w:rsidR="00000000" w:rsidRPr="00000000">
        <w:rPr>
          <w:rtl w:val="0"/>
        </w:rPr>
        <w:t xml:space="preserve">1113</w:t>
      </w:r>
    </w:p>
    <w:p w:rsidR="00000000" w:rsidDel="00000000" w:rsidP="00000000" w:rsidRDefault="00000000" w:rsidRPr="00000000" w14:paraId="0000001D">
      <w:pPr>
        <w:ind w:left="1440" w:firstLine="720"/>
        <w:rPr/>
      </w:pPr>
      <w:r w:rsidDel="00000000" w:rsidR="00000000" w:rsidRPr="00000000">
        <w:rPr>
          <w:rtl w:val="0"/>
        </w:rPr>
      </w:r>
    </w:p>
    <w:p w:rsidR="00000000" w:rsidDel="00000000" w:rsidP="00000000" w:rsidRDefault="00000000" w:rsidRPr="00000000" w14:paraId="0000001E">
      <w:pPr>
        <w:pStyle w:val="Heading6"/>
        <w:spacing w:after="0" w:before="0" w:lineRule="auto"/>
        <w:ind w:firstLine="720"/>
        <w:rPr>
          <w:rFonts w:ascii="Courier New" w:cs="Courier New" w:eastAsia="Courier New" w:hAnsi="Courier New"/>
          <w:b w:val="0"/>
          <w:bCs w:val="0"/>
          <w:sz w:val="24"/>
          <w:szCs w:val="24"/>
        </w:rPr>
      </w:pPr>
      <w:bookmarkStart w:colFirst="0" w:colLast="0" w:name="_heading=h.a602g1wiw5dq" w:id="2"/>
      <w:bookmarkEnd w:id="2"/>
      <w:r w:rsidDel="00000000" w:rsidR="00000000" w:rsidRPr="00000000">
        <w:rPr>
          <w:rFonts w:ascii="Times New Roman" w:cs="Times New Roman" w:eastAsia="Times New Roman" w:hAnsi="Times New Roman"/>
          <w:b w:val="0"/>
          <w:bCs w:val="0"/>
          <w:sz w:val="24"/>
          <w:szCs w:val="24"/>
          <w:rtl w:val="0"/>
        </w:rPr>
        <w:t xml:space="preserve">Example 5:</w:t>
        <w:tab/>
        <w:t xml:space="preserve">Input:</w:t>
        <w:tab/>
        <w:tab/>
      </w:r>
      <w:r w:rsidDel="00000000" w:rsidR="00000000" w:rsidRPr="00000000">
        <w:rPr>
          <w:rFonts w:ascii="Courier New" w:cs="Courier New" w:eastAsia="Courier New" w:hAnsi="Courier New"/>
          <w:b w:val="0"/>
          <w:bCs w:val="0"/>
          <w:sz w:val="24"/>
          <w:szCs w:val="24"/>
          <w:rtl w:val="0"/>
        </w:rPr>
        <w:t xml:space="preserve">37</w:t>
      </w:r>
    </w:p>
    <w:p w:rsidR="00000000" w:rsidDel="00000000" w:rsidP="00000000" w:rsidRDefault="00000000" w:rsidRPr="00000000" w14:paraId="0000001F">
      <w:pPr>
        <w:rPr/>
      </w:pPr>
      <w:r w:rsidDel="00000000" w:rsidR="00000000" w:rsidRPr="00000000">
        <w:rPr>
          <w:rtl w:val="0"/>
        </w:rPr>
        <w:tab/>
        <w:tab/>
        <w:tab/>
        <w:tab/>
        <w:tab/>
        <w:t xml:space="preserve">5</w:t>
      </w:r>
    </w:p>
    <w:p w:rsidR="00000000" w:rsidDel="00000000" w:rsidP="00000000" w:rsidRDefault="00000000" w:rsidRPr="00000000" w14:paraId="00000020">
      <w:pPr>
        <w:ind w:left="1440" w:firstLine="720"/>
        <w:rPr>
          <w:rFonts w:ascii="Times New Roman" w:cs="Times New Roman" w:eastAsia="Times New Roman" w:hAnsi="Times New Roman"/>
          <w:u w:val="single"/>
        </w:rPr>
        <w:sectPr>
          <w:type w:val="continuous"/>
          <w:pgSz w:h="15840" w:w="12240" w:orient="portrait"/>
          <w:pgMar w:bottom="810" w:top="810" w:left="1008" w:right="1008" w:header="1181" w:footer="749"/>
        </w:sectPr>
      </w:pPr>
      <w:r w:rsidDel="00000000" w:rsidR="00000000" w:rsidRPr="00000000">
        <w:rPr>
          <w:rFonts w:ascii="Times New Roman" w:cs="Times New Roman" w:eastAsia="Times New Roman" w:hAnsi="Times New Roman"/>
          <w:rtl w:val="0"/>
        </w:rPr>
        <w:t xml:space="preserve">Output:</w:t>
        <w:tab/>
      </w:r>
      <w:r w:rsidDel="00000000" w:rsidR="00000000" w:rsidRPr="00000000">
        <w:rPr>
          <w:rtl w:val="0"/>
        </w:rPr>
        <w:t xml:space="preserve">111312111213122117</w:t>
      </w:r>
      <w:r w:rsidDel="00000000" w:rsidR="00000000" w:rsidRPr="00000000">
        <w:rPr>
          <w:rtl w:val="0"/>
        </w:rPr>
      </w:r>
    </w:p>
    <w:p w:rsidR="00000000" w:rsidDel="00000000" w:rsidP="00000000" w:rsidRDefault="00000000" w:rsidRPr="00000000" w14:paraId="00000021">
      <w:pPr>
        <w:pStyle w:val="Heading6"/>
        <w:rPr>
          <w:rFonts w:ascii="Times New Roman" w:cs="Times New Roman" w:eastAsia="Times New Roman" w:hAnsi="Times New Roman"/>
        </w:rPr>
      </w:pPr>
      <w:r w:rsidDel="00000000" w:rsidR="00000000" w:rsidRPr="00000000">
        <w:rPr>
          <w:rtl w:val="0"/>
        </w:rPr>
      </w:r>
    </w:p>
    <w:sectPr>
      <w:type w:val="continuous"/>
      <w:pgSz w:h="15840" w:w="12240" w:orient="portrait"/>
      <w:pgMar w:bottom="810" w:top="810" w:left="1008" w:right="1008" w:header="1181" w:footer="7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rFonts w:ascii="Times New Roman" w:cs="Times New Roman" w:eastAsia="Times New Roman" w:hAnsi="Times New Roman"/>
      <w:b w:val="1"/>
      <w:bCs w:val="1"/>
      <w:i w:val="1"/>
      <w:iCs w:val="1"/>
      <w:sz w:val="36"/>
      <w:szCs w:val="36"/>
    </w:rPr>
  </w:style>
  <w:style w:type="paragraph" w:styleId="Heading2">
    <w:name w:val="heading 2"/>
    <w:basedOn w:val="Normal"/>
    <w:next w:val="Normal"/>
    <w:pPr>
      <w:keepNext w:val="1"/>
      <w:tabs>
        <w:tab w:val="center" w:leader="none" w:pos="5760"/>
      </w:tabs>
      <w:jc w:val="center"/>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tabs>
        <w:tab w:val="left" w:leader="none" w:pos="-720"/>
        <w:tab w:val="left" w:leader="none" w:pos="0"/>
        <w:tab w:val="left" w:leader="none" w:pos="576"/>
        <w:tab w:val="left" w:leader="none" w:pos="126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pPr>
    <w:rPr>
      <w:rFonts w:ascii="Times New Roman" w:cs="Times New Roman" w:eastAsia="Times New Roman" w:hAnsi="Times New Roman"/>
      <w:b w:val="1"/>
      <w:bCs w:val="1"/>
    </w:rPr>
  </w:style>
  <w:style w:type="paragraph" w:styleId="Heading4">
    <w:name w:val="heading 4"/>
    <w:basedOn w:val="Normal"/>
    <w:next w:val="Normal"/>
    <w:pPr>
      <w:keepNext w:val="1"/>
      <w:jc w:val="both"/>
    </w:pPr>
    <w:rPr>
      <w:rFonts w:ascii="Times New Roman" w:cs="Times New Roman" w:eastAsia="Times New Roman" w:hAnsi="Times New Roman"/>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3A516C"/>
  </w:style>
  <w:style w:type="paragraph" w:styleId="BodyText">
    <w:name w:val="Body Text"/>
    <w:basedOn w:val="Normal"/>
    <w:rsid w:val="003A516C"/>
    <w:pPr>
      <w:ind w:right="662"/>
    </w:pPr>
    <w:rPr>
      <w:rFonts w:ascii="Times New Roman" w:hAnsi="Times New Roman"/>
    </w:rPr>
  </w:style>
  <w:style w:type="paragraph" w:styleId="BodyText2">
    <w:name w:val="Body Text 2"/>
    <w:basedOn w:val="Normal"/>
    <w:rsid w:val="003A516C"/>
    <w:pPr>
      <w:pBdr>
        <w:bottom w:color="auto" w:space="31" w:sz="12" w:val="single"/>
      </w:pBdr>
      <w:tabs>
        <w:tab w:val="left" w:pos="270"/>
        <w:tab w:val="left" w:pos="1080"/>
        <w:tab w:val="left" w:pos="1800"/>
        <w:tab w:val="left" w:pos="2160"/>
        <w:tab w:val="right" w:pos="10440"/>
      </w:tabs>
      <w:ind w:right="-180"/>
    </w:pPr>
    <w:rPr>
      <w:rFonts w:ascii="Times New Roman" w:hAnsi="Times New Roman"/>
    </w:rPr>
  </w:style>
  <w:style w:type="character" w:styleId="Hyperlink">
    <w:name w:val="Hyperlink"/>
    <w:rsid w:val="003A516C"/>
    <w:rPr>
      <w:color w:val="0000ff"/>
      <w:u w:val="single"/>
    </w:rPr>
  </w:style>
  <w:style w:type="paragraph" w:styleId="BodyText3">
    <w:name w:val="Body Text 3"/>
    <w:basedOn w:val="Normal"/>
    <w:rsid w:val="003A516C"/>
    <w:pPr>
      <w:tabs>
        <w:tab w:val="left" w:pos="-720"/>
        <w:tab w:val="left" w:pos="0"/>
        <w:tab w:val="left" w:pos="576"/>
        <w:tab w:val="left" w:pos="1260"/>
        <w:tab w:val="left" w:pos="4320"/>
        <w:tab w:val="left" w:pos="5040"/>
        <w:tab w:val="left" w:pos="5760"/>
        <w:tab w:val="left" w:pos="6480"/>
        <w:tab w:val="left" w:pos="7200"/>
        <w:tab w:val="left" w:pos="7920"/>
        <w:tab w:val="left" w:pos="8640"/>
        <w:tab w:val="left" w:pos="9360"/>
        <w:tab w:val="left" w:pos="10080"/>
      </w:tabs>
      <w:jc w:val="both"/>
    </w:pPr>
    <w:rPr>
      <w:rFonts w:ascii="Times New Roman" w:hAnsi="Times New Roman"/>
      <w:sz w:val="22"/>
    </w:rPr>
  </w:style>
  <w:style w:type="character" w:styleId="FollowedHyperlink">
    <w:name w:val="FollowedHyperlink"/>
    <w:rsid w:val="003A516C"/>
    <w:rPr>
      <w:color w:val="800080"/>
      <w:u w:val="single"/>
    </w:rPr>
  </w:style>
  <w:style w:type="table" w:styleId="TableGrid">
    <w:name w:val="Table Grid"/>
    <w:basedOn w:val="TableNormal"/>
    <w:rsid w:val="006F00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link w:val="Heading5"/>
    <w:semiHidden w:val="1"/>
    <w:rsid w:val="0015428A"/>
    <w:rPr>
      <w:rFonts w:ascii="Calibri" w:cs="Times New Roman" w:eastAsia="Times New Roman" w:hAnsi="Calibri"/>
      <w:b w:val="1"/>
      <w:bCs w:val="1"/>
      <w:i w:val="1"/>
      <w:iCs w:val="1"/>
      <w:snapToGrid w:val="0"/>
      <w:sz w:val="26"/>
      <w:szCs w:val="26"/>
    </w:rPr>
  </w:style>
  <w:style w:type="character" w:styleId="Heading6Char" w:customStyle="1">
    <w:name w:val="Heading 6 Char"/>
    <w:link w:val="Heading6"/>
    <w:rsid w:val="0015428A"/>
    <w:rPr>
      <w:rFonts w:ascii="Calibri" w:cs="Times New Roman" w:eastAsia="Times New Roman" w:hAnsi="Calibri"/>
      <w:b w:val="1"/>
      <w:bCs w:val="1"/>
      <w:snapToGrid w:val="0"/>
      <w:sz w:val="22"/>
      <w:szCs w:val="22"/>
    </w:rPr>
  </w:style>
  <w:style w:type="paragraph" w:styleId="NormalWeb">
    <w:name w:val="Normal (Web)"/>
    <w:basedOn w:val="Normal"/>
    <w:uiPriority w:val="99"/>
    <w:unhideWhenUsed w:val="1"/>
    <w:rsid w:val="0015428A"/>
    <w:pPr>
      <w:widowControl w:val="1"/>
    </w:pPr>
    <w:rPr>
      <w:rFonts w:ascii="Times New Roman" w:hAnsi="Times New Roman"/>
      <w:snapToGrid w:val="1"/>
      <w:szCs w:val="24"/>
    </w:rPr>
  </w:style>
  <w:style w:type="paragraph" w:styleId="Normal1" w:customStyle="1">
    <w:name w:val="Normal1"/>
    <w:basedOn w:val="Normal"/>
    <w:rsid w:val="0015428A"/>
    <w:pPr>
      <w:widowControl w:val="1"/>
    </w:pPr>
    <w:rPr>
      <w:rFonts w:ascii="Times New Roman" w:hAnsi="Times New Roman"/>
      <w:snapToGrid w:val="1"/>
      <w:szCs w:val="24"/>
    </w:rPr>
  </w:style>
  <w:style w:type="character" w:styleId="heading00203char1" w:customStyle="1">
    <w:name w:val="heading_00203__char1"/>
    <w:rsid w:val="0015428A"/>
    <w:rPr>
      <w:rFonts w:ascii="Times New Roman" w:cs="Times New Roman" w:hAnsi="Times New Roman" w:hint="default"/>
      <w:b w:val="1"/>
      <w:bCs w:val="1"/>
      <w:color w:val="ff0000"/>
      <w:sz w:val="32"/>
      <w:szCs w:val="32"/>
    </w:rPr>
  </w:style>
  <w:style w:type="character" w:styleId="normalchar1" w:customStyle="1">
    <w:name w:val="normal__char1"/>
    <w:rsid w:val="0015428A"/>
    <w:rPr>
      <w:rFonts w:ascii="Times New Roman" w:cs="Times New Roman" w:hAnsi="Times New Roman" w:hint="default"/>
    </w:rPr>
  </w:style>
  <w:style w:type="character" w:styleId="heading00205char1" w:customStyle="1">
    <w:name w:val="heading_00205__char1"/>
    <w:rsid w:val="0015428A"/>
    <w:rPr>
      <w:rFonts w:ascii="Times New Roman" w:cs="Times New Roman" w:hAnsi="Times New Roman" w:hint="default"/>
      <w:b w:val="1"/>
      <w:bCs w:val="1"/>
      <w:color w:val="ff0000"/>
      <w:sz w:val="24"/>
      <w:szCs w:val="24"/>
    </w:rPr>
  </w:style>
  <w:style w:type="character" w:styleId="heading00206char1" w:customStyle="1">
    <w:name w:val="heading_00206__char1"/>
    <w:rsid w:val="0015428A"/>
    <w:rPr>
      <w:rFonts w:ascii="Times New Roman" w:cs="Times New Roman" w:hAnsi="Times New Roman" w:hint="default"/>
      <w:b w:val="0"/>
      <w:bCs w:val="0"/>
      <w:color w:val="000000"/>
      <w:sz w:val="24"/>
      <w:szCs w:val="24"/>
    </w:rPr>
  </w:style>
  <w:style w:type="paragraph" w:styleId="ListParagraph">
    <w:name w:val="List Paragraph"/>
    <w:basedOn w:val="Normal"/>
    <w:uiPriority w:val="34"/>
    <w:qFormat w:val="1"/>
    <w:rsid w:val="00667676"/>
    <w:pPr>
      <w:widowControl w:val="1"/>
      <w:ind w:left="720"/>
    </w:pPr>
    <w:rPr>
      <w:rFonts w:ascii="Calibri" w:hAnsi="Calibri"/>
      <w:snapToGrid w:val="1"/>
      <w:sz w:val="22"/>
      <w:szCs w:val="22"/>
    </w:rPr>
  </w:style>
  <w:style w:type="character" w:styleId="PlaceholderText">
    <w:name w:val="Placeholder Text"/>
    <w:basedOn w:val="DefaultParagraphFont"/>
    <w:uiPriority w:val="99"/>
    <w:semiHidden w:val="1"/>
    <w:rsid w:val="00467FD1"/>
    <w:rPr>
      <w:color w:val="808080"/>
    </w:rPr>
  </w:style>
  <w:style w:type="paragraph" w:styleId="BalloonText">
    <w:name w:val="Balloon Text"/>
    <w:basedOn w:val="Normal"/>
    <w:link w:val="BalloonTextChar"/>
    <w:rsid w:val="00467FD1"/>
    <w:rPr>
      <w:rFonts w:ascii="Tahoma" w:cs="Tahoma" w:hAnsi="Tahoma"/>
      <w:sz w:val="16"/>
      <w:szCs w:val="16"/>
    </w:rPr>
  </w:style>
  <w:style w:type="character" w:styleId="BalloonTextChar" w:customStyle="1">
    <w:name w:val="Balloon Text Char"/>
    <w:basedOn w:val="DefaultParagraphFont"/>
    <w:link w:val="BalloonText"/>
    <w:rsid w:val="00467FD1"/>
    <w:rPr>
      <w:rFonts w:ascii="Tahoma" w:cs="Tahoma" w:hAnsi="Tahoma"/>
      <w:snapToGrid w:val="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8vJUaJORHcPhycKMALFZjMQg==">CgMxLjAyDmgub2ppbXRpOWRwbGhoMg5oLm5tZWJqa2YwMGc5MTIOaC5hNjAyZzF3aXc1ZHE4AHIhMXJCQk9pT0pKRUlqNEtPRjlWWHlSOXU4RjBwcHZlckxH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2021-06-10T20:34:00Z</dcterms:created>
  <dc:creator>horowitz</dc:creator>
</cp:coreProperties>
</file>