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b w:val="0"/>
          <w:sz w:val="32"/>
          <w:szCs w:val="32"/>
        </w:rPr>
      </w:pPr>
      <w:bookmarkStart w:colFirst="0" w:colLast="0" w:name="_ltsc3rif755c" w:id="0"/>
      <w:bookmarkEnd w:id="0"/>
      <w:r w:rsidDel="00000000" w:rsidR="00000000" w:rsidRPr="00000000">
        <w:rPr>
          <w:sz w:val="36"/>
          <w:szCs w:val="36"/>
        </w:rPr>
        <w:drawing>
          <wp:inline distB="114300" distT="114300" distL="114300" distR="114300">
            <wp:extent cx="2254250" cy="751417"/>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254250" cy="7514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34</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3">
            <w:pPr>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4">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5"/>
        <w:spacing w:after="0" w:before="0" w:lineRule="auto"/>
        <w:jc w:val="center"/>
        <w:rPr>
          <w:b w:val="0"/>
          <w:i w:val="0"/>
          <w:sz w:val="24"/>
          <w:szCs w:val="24"/>
        </w:rPr>
      </w:pPr>
      <w:bookmarkStart w:colFirst="0" w:colLast="0" w:name="_vby14atlpvnl" w:id="1"/>
      <w:bookmarkEnd w:id="1"/>
      <w:r w:rsidDel="00000000" w:rsidR="00000000" w:rsidRPr="00000000">
        <w:rPr>
          <w:rFonts w:ascii="Times New Roman" w:cs="Times New Roman" w:eastAsia="Times New Roman" w:hAnsi="Times New Roman"/>
          <w:i w:val="0"/>
          <w:sz w:val="28"/>
          <w:szCs w:val="28"/>
          <w:rtl w:val="0"/>
        </w:rPr>
        <w:t xml:space="preserve">April 8, 2022</w:t>
      </w:r>
      <w:r w:rsidDel="00000000" w:rsidR="00000000" w:rsidRPr="00000000">
        <w:rPr>
          <w:rtl w:val="0"/>
        </w:rPr>
      </w:r>
    </w:p>
    <w:p w:rsidR="00000000" w:rsidDel="00000000" w:rsidP="00000000" w:rsidRDefault="00000000" w:rsidRPr="00000000" w14:paraId="00000006">
      <w:pPr>
        <w:pStyle w:val="Heading6"/>
        <w:rPr>
          <w:b w:val="0"/>
          <w:color w:val="000000"/>
          <w:sz w:val="16"/>
          <w:szCs w:val="16"/>
          <w:u w:val="single"/>
        </w:rPr>
      </w:pPr>
      <w:r w:rsidDel="00000000" w:rsidR="00000000" w:rsidRPr="00000000">
        <w:rPr>
          <w:rFonts w:ascii="Times New Roman" w:cs="Times New Roman" w:eastAsia="Times New Roman" w:hAnsi="Times New Roman"/>
          <w:b w:val="0"/>
          <w:color w:val="bf9000"/>
          <w:sz w:val="28"/>
          <w:szCs w:val="28"/>
          <w:u w:val="single"/>
          <w:rtl w:val="0"/>
        </w:rPr>
        <w:t xml:space="preserve">Gold</w:t>
      </w:r>
      <w:r w:rsidDel="00000000" w:rsidR="00000000" w:rsidRPr="00000000">
        <w:rPr>
          <w:rFonts w:ascii="Times New Roman" w:cs="Times New Roman" w:eastAsia="Times New Roman" w:hAnsi="Times New Roman"/>
          <w:b w:val="0"/>
          <w:sz w:val="28"/>
          <w:szCs w:val="28"/>
          <w:u w:val="single"/>
          <w:rtl w:val="0"/>
        </w:rPr>
        <w:t xml:space="preserve"> </w:t>
      </w:r>
      <w:r w:rsidDel="00000000" w:rsidR="00000000" w:rsidRPr="00000000">
        <w:rPr>
          <w:rFonts w:ascii="Times New Roman" w:cs="Times New Roman" w:eastAsia="Times New Roman" w:hAnsi="Times New Roman"/>
          <w:b w:val="0"/>
          <w:color w:val="000000"/>
          <w:sz w:val="28"/>
          <w:szCs w:val="28"/>
          <w:u w:val="single"/>
          <w:rtl w:val="0"/>
        </w:rPr>
        <w:t xml:space="preserve">Problem #</w:t>
      </w:r>
      <w:r w:rsidDel="00000000" w:rsidR="00000000" w:rsidRPr="00000000">
        <w:rPr>
          <w:rFonts w:ascii="Times New Roman" w:cs="Times New Roman" w:eastAsia="Times New Roman" w:hAnsi="Times New Roman"/>
          <w:b w:val="0"/>
          <w:sz w:val="28"/>
          <w:szCs w:val="28"/>
          <w:u w:val="single"/>
          <w:rtl w:val="0"/>
        </w:rPr>
        <w:t xml:space="preserve">6</w:t>
      </w:r>
      <w:r w:rsidDel="00000000" w:rsidR="00000000" w:rsidRPr="00000000">
        <w:rPr>
          <w:rFonts w:ascii="Times New Roman" w:cs="Times New Roman" w:eastAsia="Times New Roman" w:hAnsi="Times New Roman"/>
          <w:b w:val="0"/>
          <w:color w:val="000000"/>
          <w:sz w:val="28"/>
          <w:szCs w:val="28"/>
          <w:u w:val="single"/>
          <w:rtl w:val="0"/>
        </w:rPr>
        <w:t xml:space="preserve">: </w:t>
      </w:r>
      <w:r w:rsidDel="00000000" w:rsidR="00000000" w:rsidRPr="00000000">
        <w:rPr>
          <w:rFonts w:ascii="Times New Roman" w:cs="Times New Roman" w:eastAsia="Times New Roman" w:hAnsi="Times New Roman"/>
          <w:b w:val="0"/>
          <w:sz w:val="28"/>
          <w:szCs w:val="28"/>
          <w:u w:val="single"/>
          <w:rtl w:val="0"/>
        </w:rPr>
        <w:t xml:space="preserve">The Transfinder </w:t>
      </w:r>
      <w:r w:rsidDel="00000000" w:rsidR="00000000" w:rsidRPr="00000000">
        <w:rPr>
          <w:rFonts w:ascii="Times New Roman" w:cs="Times New Roman" w:eastAsia="Times New Roman" w:hAnsi="Times New Roman"/>
          <w:b w:val="0"/>
          <w:sz w:val="28"/>
          <w:szCs w:val="28"/>
          <w:u w:val="single"/>
          <w:rtl w:val="0"/>
        </w:rPr>
        <w:t xml:space="preserve">Problem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are in control of a busing system, where you have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 &lt;=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bus</w:t>
      </w:r>
      <w:r w:rsidDel="00000000" w:rsidR="00000000" w:rsidRPr="00000000">
        <w:rPr>
          <w:rFonts w:ascii="Times New Roman" w:cs="Times New Roman" w:eastAsia="Times New Roman" w:hAnsi="Times New Roman"/>
          <w:rtl w:val="0"/>
        </w:rPr>
        <w:t xml:space="preserve"> routes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you can use to travel to </w:t>
      </w:r>
      <w:r w:rsidDel="00000000" w:rsidR="00000000" w:rsidRPr="00000000">
        <w:rPr>
          <w:rFonts w:ascii="Times New Roman" w:cs="Times New Roman" w:eastAsia="Times New Roman" w:hAnsi="Times New Roman"/>
          <w:rtl w:val="0"/>
        </w:rPr>
        <w:t xml:space="preserve">stations numbered from 1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 &lt;= 1000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are always starting at station number 1.  You are given the bus schedule for the day, which is a </w:t>
      </w:r>
      <w:r w:rsidDel="00000000" w:rsidR="00000000" w:rsidRPr="00000000">
        <w:rPr>
          <w:rFonts w:ascii="Times New Roman" w:cs="Times New Roman" w:eastAsia="Times New Roman" w:hAnsi="Times New Roman"/>
          <w:rtl w:val="0"/>
        </w:rPr>
        <w:t xml:space="preserve">list of station numbers that the buses on each route will stop to pick up and drop off passengers, and the ordering which they do so.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w:t>
      </w:r>
      <w:r w:rsidDel="00000000" w:rsidR="00000000" w:rsidRPr="00000000">
        <w:rPr>
          <w:rFonts w:ascii="Times New Roman" w:cs="Times New Roman" w:eastAsia="Times New Roman" w:hAnsi="Times New Roman"/>
          <w:rtl w:val="0"/>
        </w:rPr>
        <w:t xml:space="preserve">task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to </w:t>
      </w:r>
      <w:r w:rsidDel="00000000" w:rsidR="00000000" w:rsidRPr="00000000">
        <w:rPr>
          <w:rFonts w:ascii="Times New Roman" w:cs="Times New Roman" w:eastAsia="Times New Roman" w:hAnsi="Times New Roman"/>
          <w:rtl w:val="0"/>
        </w:rPr>
        <w:t xml:space="preserve">determine the number of different 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ays you can travel from station 1 to station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on a trip to from station 1 to station 10, you have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bus rou</w:t>
      </w:r>
      <w:r w:rsidDel="00000000" w:rsidR="00000000" w:rsidRPr="00000000">
        <w:rPr>
          <w:rFonts w:ascii="Times New Roman" w:cs="Times New Roman" w:eastAsia="Times New Roman" w:hAnsi="Times New Roman"/>
          <w:rtl w:val="0"/>
        </w:rPr>
        <w:t xml:space="preserve">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stops at every station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bus route that stops at stations 1, 4, and 10</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4 ways to do this.  The first two are si</w:t>
      </w:r>
      <w:r w:rsidDel="00000000" w:rsidR="00000000" w:rsidRPr="00000000">
        <w:rPr>
          <w:rFonts w:ascii="Times New Roman" w:cs="Times New Roman" w:eastAsia="Times New Roman" w:hAnsi="Times New Roman"/>
          <w:rtl w:val="0"/>
        </w:rPr>
        <w:t xml:space="preserve">mple: 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can travel on the first or second bus route </w:t>
      </w:r>
      <w:r w:rsidDel="00000000" w:rsidR="00000000" w:rsidRPr="00000000">
        <w:rPr>
          <w:rFonts w:ascii="Times New Roman" w:cs="Times New Roman" w:eastAsia="Times New Roman" w:hAnsi="Times New Roman"/>
          <w:rtl w:val="0"/>
        </w:rPr>
        <w:t xml:space="preserve">from 1 all the way to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w:t>
      </w:r>
      <w:r w:rsidDel="00000000" w:rsidR="00000000" w:rsidRPr="00000000">
        <w:rPr>
          <w:rFonts w:ascii="Times New Roman" w:cs="Times New Roman" w:eastAsia="Times New Roman" w:hAnsi="Times New Roman"/>
          <w:rtl w:val="0"/>
        </w:rPr>
        <w:t xml:space="preserve">ther two involve transfers.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could start on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first bus route, take it to station 4, then transfer from the first bus route to the second bus route at station 4, and </w:t>
      </w:r>
      <w:r w:rsidDel="00000000" w:rsidR="00000000" w:rsidRPr="00000000">
        <w:rPr>
          <w:rFonts w:ascii="Times New Roman" w:cs="Times New Roman" w:eastAsia="Times New Roman" w:hAnsi="Times New Roman"/>
          <w:rtl w:val="0"/>
        </w:rPr>
        <w:t xml:space="preserve">take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 bu</w:t>
      </w:r>
      <w:r w:rsidDel="00000000" w:rsidR="00000000" w:rsidRPr="00000000">
        <w:rPr>
          <w:rFonts w:ascii="Times New Roman" w:cs="Times New Roman" w:eastAsia="Times New Roman" w:hAnsi="Times New Roman"/>
          <w:rtl w:val="0"/>
        </w:rPr>
        <w:t xml:space="preserve">s route to station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You could start on the second bus route, take it to station 4, then transfer from the second bus route to the first bus route at station 4, and take the first bus route to station 10.</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that each bus route does not have to stop at station 1, nor does each bus route have to stop at station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  If we were to have one bus route that stops only at 1, 5, and 10, and another that had stops only at station 6 and station 9, the second route would not be useful for our travels, since we must start on the route that has a stop at 1, and we have no way to get to station 6 to switch to the the other bus route.</w:t>
      </w:r>
      <w:r w:rsidDel="00000000" w:rsidR="00000000" w:rsidRPr="00000000">
        <w:rPr>
          <w:rtl w:val="0"/>
        </w:rPr>
      </w:r>
    </w:p>
    <w:p w:rsidR="00000000" w:rsidDel="00000000" w:rsidP="00000000" w:rsidRDefault="00000000" w:rsidRPr="00000000" w14:paraId="00000010">
      <w:pPr>
        <w:pStyle w:val="Heading6"/>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Programming Problem:</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Input:  The destination station number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followed by the number of bus </w:t>
      </w:r>
      <w:r w:rsidDel="00000000" w:rsidR="00000000" w:rsidRPr="00000000">
        <w:rPr>
          <w:rFonts w:ascii="Times New Roman" w:cs="Times New Roman" w:eastAsia="Times New Roman" w:hAnsi="Times New Roman"/>
          <w:rtl w:val="0"/>
        </w:rPr>
        <w:t xml:space="preserve">routes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rtl w:val="0"/>
        </w:rPr>
        <w:t xml:space="preserve">separate lines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you will read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pairs of lines, </w:t>
      </w:r>
      <w:r w:rsidDel="00000000" w:rsidR="00000000" w:rsidRPr="00000000">
        <w:rPr>
          <w:rFonts w:ascii="Times New Roman" w:cs="Times New Roman" w:eastAsia="Times New Roman" w:hAnsi="Times New Roman"/>
          <w:rtl w:val="0"/>
        </w:rPr>
        <w:t xml:space="preserve">the first in each pair being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number of stops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next line being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increasing numbers on the interval [1,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 representing the stations at which this bus route has stops.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Output: The number of different ways you can travel from station 1 to station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810" w:top="810" w:left="1008" w:right="1008" w:header="1181" w:footer="749"/>
          <w:pgNumType w:start="1"/>
        </w:sectPr>
      </w:pPr>
      <w:r w:rsidDel="00000000" w:rsidR="00000000" w:rsidRPr="00000000">
        <w:rPr>
          <w:rtl w:val="0"/>
        </w:rPr>
      </w:r>
    </w:p>
    <w:p w:rsidR="00000000" w:rsidDel="00000000" w:rsidP="00000000" w:rsidRDefault="00000000" w:rsidRPr="00000000" w14:paraId="00000014">
      <w:pPr>
        <w:pStyle w:val="Heading6"/>
        <w:spacing w:after="0" w:before="0" w:lineRule="auto"/>
        <w:ind w:firstLine="720"/>
        <w:rPr>
          <w:rFonts w:ascii="Courier New" w:cs="Courier New" w:eastAsia="Courier New" w:hAnsi="Courier New"/>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Example 1:</w:t>
        <w:tab/>
        <w:t xml:space="preserve">Input: </w:t>
        <w:tab/>
        <w:tab/>
      </w:r>
      <w:r w:rsidDel="00000000" w:rsidR="00000000" w:rsidRPr="00000000">
        <w:rPr>
          <w:rFonts w:ascii="Courier New" w:cs="Courier New" w:eastAsia="Courier New" w:hAnsi="Courier New"/>
          <w:b w:val="0"/>
          <w:color w:val="000000"/>
          <w:sz w:val="24"/>
          <w:szCs w:val="24"/>
          <w:rtl w:val="0"/>
        </w:rPr>
        <w:t xml:space="preserve">10</w:t>
      </w:r>
    </w:p>
    <w:p w:rsidR="00000000" w:rsidDel="00000000" w:rsidP="00000000" w:rsidRDefault="00000000" w:rsidRPr="00000000" w14:paraId="00000015">
      <w:pPr>
        <w:rPr/>
      </w:pPr>
      <w:r w:rsidDel="00000000" w:rsidR="00000000" w:rsidRPr="00000000">
        <w:rPr>
          <w:rtl w:val="0"/>
        </w:rPr>
        <w:tab/>
        <w:tab/>
        <w:tab/>
        <w:tab/>
        <w:tab/>
        <w:t xml:space="preserve">2</w:t>
      </w:r>
    </w:p>
    <w:p w:rsidR="00000000" w:rsidDel="00000000" w:rsidP="00000000" w:rsidRDefault="00000000" w:rsidRPr="00000000" w14:paraId="00000016">
      <w:pPr>
        <w:rPr/>
      </w:pPr>
      <w:r w:rsidDel="00000000" w:rsidR="00000000" w:rsidRPr="00000000">
        <w:rPr>
          <w:rtl w:val="0"/>
        </w:rPr>
        <w:tab/>
        <w:tab/>
        <w:tab/>
        <w:tab/>
        <w:tab/>
        <w:t xml:space="preserve">10</w:t>
      </w:r>
    </w:p>
    <w:p w:rsidR="00000000" w:rsidDel="00000000" w:rsidP="00000000" w:rsidRDefault="00000000" w:rsidRPr="00000000" w14:paraId="00000017">
      <w:pPr>
        <w:ind w:left="2880" w:firstLine="720"/>
        <w:rPr/>
      </w:pPr>
      <w:r w:rsidDel="00000000" w:rsidR="00000000" w:rsidRPr="00000000">
        <w:rPr>
          <w:rtl w:val="0"/>
        </w:rPr>
        <w:t xml:space="preserve">1 2 3 4 5 6 7 8 9 10</w:t>
      </w:r>
    </w:p>
    <w:p w:rsidR="00000000" w:rsidDel="00000000" w:rsidP="00000000" w:rsidRDefault="00000000" w:rsidRPr="00000000" w14:paraId="00000018">
      <w:pPr>
        <w:rPr/>
      </w:pPr>
      <w:r w:rsidDel="00000000" w:rsidR="00000000" w:rsidRPr="00000000">
        <w:rPr>
          <w:rtl w:val="0"/>
        </w:rPr>
        <w:tab/>
        <w:tab/>
        <w:tab/>
        <w:tab/>
        <w:tab/>
        <w:t xml:space="preserve">3</w:t>
      </w:r>
    </w:p>
    <w:p w:rsidR="00000000" w:rsidDel="00000000" w:rsidP="00000000" w:rsidRDefault="00000000" w:rsidRPr="00000000" w14:paraId="00000019">
      <w:pPr>
        <w:ind w:left="2880" w:firstLine="720"/>
        <w:rPr/>
      </w:pPr>
      <w:r w:rsidDel="00000000" w:rsidR="00000000" w:rsidRPr="00000000">
        <w:rPr>
          <w:rtl w:val="0"/>
        </w:rPr>
        <w:t xml:space="preserve">1 4 10</w:t>
      </w:r>
    </w:p>
    <w:p w:rsidR="00000000" w:rsidDel="00000000" w:rsidP="00000000" w:rsidRDefault="00000000" w:rsidRPr="00000000" w14:paraId="0000001A">
      <w:pPr>
        <w:pStyle w:val="Heading6"/>
        <w:spacing w:after="0" w:before="0" w:lineRule="auto"/>
        <w:ind w:firstLine="720"/>
        <w:rPr>
          <w:rFonts w:ascii="Courier New" w:cs="Courier New" w:eastAsia="Courier New" w:hAnsi="Courier New"/>
          <w:b w:val="0"/>
          <w:color w:val="000000"/>
          <w:sz w:val="24"/>
          <w:szCs w:val="24"/>
        </w:rPr>
      </w:pPr>
      <w:bookmarkStart w:colFirst="0" w:colLast="0" w:name="_gjdgxs" w:id="2"/>
      <w:bookmarkEnd w:id="2"/>
      <w:r w:rsidDel="00000000" w:rsidR="00000000" w:rsidRPr="00000000">
        <w:rPr>
          <w:rFonts w:ascii="Times New Roman" w:cs="Times New Roman" w:eastAsia="Times New Roman" w:hAnsi="Times New Roman"/>
          <w:b w:val="0"/>
          <w:color w:val="000000"/>
          <w:sz w:val="24"/>
          <w:szCs w:val="24"/>
          <w:rtl w:val="0"/>
        </w:rPr>
        <w:tab/>
        <w:tab/>
        <w:t xml:space="preserve">Output:</w:t>
        <w:tab/>
      </w:r>
      <w:r w:rsidDel="00000000" w:rsidR="00000000" w:rsidRPr="00000000">
        <w:rPr>
          <w:rFonts w:ascii="Courier New" w:cs="Courier New" w:eastAsia="Courier New" w:hAnsi="Courier New"/>
          <w:b w:val="0"/>
          <w:color w:val="000000"/>
          <w:sz w:val="24"/>
          <w:szCs w:val="24"/>
          <w:rtl w:val="0"/>
        </w:rPr>
        <w:t xml:space="preserve">4</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pPr>
      <w:r w:rsidDel="00000000" w:rsidR="00000000" w:rsidRPr="00000000">
        <w:rPr>
          <w:rFonts w:ascii="Times New Roman" w:cs="Times New Roman" w:eastAsia="Times New Roman" w:hAnsi="Times New Roman"/>
          <w:rtl w:val="0"/>
        </w:rPr>
        <w:tab/>
        <w:t xml:space="preserve">Example 2:</w:t>
        <w:tab/>
        <w:t xml:space="preserve">Input:</w:t>
        <w:tab/>
        <w:tab/>
      </w:r>
      <w:r w:rsidDel="00000000" w:rsidR="00000000" w:rsidRPr="00000000">
        <w:rPr>
          <w:rtl w:val="0"/>
        </w:rPr>
        <w:t xml:space="preserve">10</w:t>
      </w:r>
    </w:p>
    <w:p w:rsidR="00000000" w:rsidDel="00000000" w:rsidP="00000000" w:rsidRDefault="00000000" w:rsidRPr="00000000" w14:paraId="0000001E">
      <w:pPr>
        <w:rPr/>
      </w:pPr>
      <w:r w:rsidDel="00000000" w:rsidR="00000000" w:rsidRPr="00000000">
        <w:rPr>
          <w:rFonts w:ascii="Times New Roman" w:cs="Times New Roman" w:eastAsia="Times New Roman" w:hAnsi="Times New Roman"/>
          <w:rtl w:val="0"/>
        </w:rPr>
        <w:tab/>
        <w:tab/>
        <w:tab/>
        <w:tab/>
        <w:tab/>
      </w:r>
      <w:r w:rsidDel="00000000" w:rsidR="00000000" w:rsidRPr="00000000">
        <w:rPr>
          <w:rtl w:val="0"/>
        </w:rPr>
        <w:t xml:space="preserve">2</w:t>
      </w:r>
    </w:p>
    <w:p w:rsidR="00000000" w:rsidDel="00000000" w:rsidP="00000000" w:rsidRDefault="00000000" w:rsidRPr="00000000" w14:paraId="0000001F">
      <w:pPr>
        <w:rPr/>
      </w:pPr>
      <w:r w:rsidDel="00000000" w:rsidR="00000000" w:rsidRPr="00000000">
        <w:rPr>
          <w:rtl w:val="0"/>
        </w:rPr>
        <w:tab/>
        <w:tab/>
        <w:tab/>
        <w:tab/>
        <w:tab/>
        <w:t xml:space="preserve">3</w:t>
      </w:r>
    </w:p>
    <w:p w:rsidR="00000000" w:rsidDel="00000000" w:rsidP="00000000" w:rsidRDefault="00000000" w:rsidRPr="00000000" w14:paraId="00000020">
      <w:pPr>
        <w:rPr/>
      </w:pPr>
      <w:r w:rsidDel="00000000" w:rsidR="00000000" w:rsidRPr="00000000">
        <w:rPr>
          <w:rtl w:val="0"/>
        </w:rPr>
        <w:tab/>
        <w:tab/>
        <w:tab/>
        <w:tab/>
        <w:tab/>
        <w:t xml:space="preserve">1 5 10</w:t>
      </w:r>
    </w:p>
    <w:p w:rsidR="00000000" w:rsidDel="00000000" w:rsidP="00000000" w:rsidRDefault="00000000" w:rsidRPr="00000000" w14:paraId="00000021">
      <w:pPr>
        <w:rPr/>
      </w:pPr>
      <w:r w:rsidDel="00000000" w:rsidR="00000000" w:rsidRPr="00000000">
        <w:rPr>
          <w:rtl w:val="0"/>
        </w:rPr>
        <w:tab/>
        <w:tab/>
        <w:tab/>
        <w:tab/>
        <w:tab/>
        <w:t xml:space="preserve">2</w:t>
      </w:r>
    </w:p>
    <w:p w:rsidR="00000000" w:rsidDel="00000000" w:rsidP="00000000" w:rsidRDefault="00000000" w:rsidRPr="00000000" w14:paraId="00000022">
      <w:pPr>
        <w:rPr/>
      </w:pPr>
      <w:r w:rsidDel="00000000" w:rsidR="00000000" w:rsidRPr="00000000">
        <w:rPr>
          <w:rtl w:val="0"/>
        </w:rPr>
        <w:tab/>
        <w:tab/>
        <w:tab/>
        <w:tab/>
        <w:tab/>
        <w:t xml:space="preserve">6 9</w:t>
      </w:r>
    </w:p>
    <w:p w:rsidR="00000000" w:rsidDel="00000000" w:rsidP="00000000" w:rsidRDefault="00000000" w:rsidRPr="00000000" w14:paraId="00000023">
      <w:pPr>
        <w:rPr/>
      </w:pPr>
      <w:r w:rsidDel="00000000" w:rsidR="00000000" w:rsidRPr="00000000">
        <w:rPr>
          <w:rFonts w:ascii="Times New Roman" w:cs="Times New Roman" w:eastAsia="Times New Roman" w:hAnsi="Times New Roman"/>
          <w:rtl w:val="0"/>
        </w:rPr>
        <w:tab/>
        <w:tab/>
        <w:tab/>
        <w:t xml:space="preserve">Output:</w:t>
        <w:tab/>
      </w:r>
      <w:r w:rsidDel="00000000" w:rsidR="00000000" w:rsidRPr="00000000">
        <w:rPr>
          <w:rtl w:val="0"/>
        </w:rPr>
        <w:t xml:space="preserve">1</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Times New Roman" w:cs="Times New Roman" w:eastAsia="Times New Roman" w:hAnsi="Times New Roman"/>
          <w:rtl w:val="0"/>
        </w:rPr>
        <w:tab/>
        <w:t xml:space="preserve">Example 3:</w:t>
        <w:tab/>
        <w:t xml:space="preserve">Input:</w:t>
        <w:tab/>
        <w:tab/>
      </w:r>
      <w:r w:rsidDel="00000000" w:rsidR="00000000" w:rsidRPr="00000000">
        <w:rPr>
          <w:rtl w:val="0"/>
        </w:rPr>
        <w:t xml:space="preserve">13</w:t>
      </w:r>
    </w:p>
    <w:p w:rsidR="00000000" w:rsidDel="00000000" w:rsidP="00000000" w:rsidRDefault="00000000" w:rsidRPr="00000000" w14:paraId="00000026">
      <w:pPr>
        <w:rPr/>
      </w:pPr>
      <w:r w:rsidDel="00000000" w:rsidR="00000000" w:rsidRPr="00000000">
        <w:rPr>
          <w:rtl w:val="0"/>
        </w:rPr>
        <w:tab/>
        <w:tab/>
        <w:tab/>
        <w:tab/>
        <w:tab/>
        <w:t xml:space="preserve">3</w:t>
      </w:r>
    </w:p>
    <w:p w:rsidR="00000000" w:rsidDel="00000000" w:rsidP="00000000" w:rsidRDefault="00000000" w:rsidRPr="00000000" w14:paraId="00000027">
      <w:pPr>
        <w:rPr/>
      </w:pPr>
      <w:r w:rsidDel="00000000" w:rsidR="00000000" w:rsidRPr="00000000">
        <w:rPr>
          <w:rtl w:val="0"/>
        </w:rPr>
        <w:tab/>
        <w:tab/>
        <w:tab/>
        <w:tab/>
        <w:tab/>
        <w:t xml:space="preserve">13</w:t>
      </w:r>
    </w:p>
    <w:p w:rsidR="00000000" w:rsidDel="00000000" w:rsidP="00000000" w:rsidRDefault="00000000" w:rsidRPr="00000000" w14:paraId="00000028">
      <w:pPr>
        <w:rPr/>
      </w:pPr>
      <w:r w:rsidDel="00000000" w:rsidR="00000000" w:rsidRPr="00000000">
        <w:rPr>
          <w:rtl w:val="0"/>
        </w:rPr>
        <w:tab/>
        <w:tab/>
        <w:tab/>
        <w:tab/>
        <w:tab/>
        <w:t xml:space="preserve">1 2 3 4 5 6 7 8 9 10 11 12 13</w:t>
      </w:r>
    </w:p>
    <w:p w:rsidR="00000000" w:rsidDel="00000000" w:rsidP="00000000" w:rsidRDefault="00000000" w:rsidRPr="00000000" w14:paraId="00000029">
      <w:pPr>
        <w:rPr/>
      </w:pPr>
      <w:r w:rsidDel="00000000" w:rsidR="00000000" w:rsidRPr="00000000">
        <w:rPr>
          <w:rtl w:val="0"/>
        </w:rPr>
        <w:tab/>
        <w:tab/>
        <w:tab/>
        <w:tab/>
        <w:tab/>
        <w:t xml:space="preserve">7</w:t>
      </w:r>
    </w:p>
    <w:p w:rsidR="00000000" w:rsidDel="00000000" w:rsidP="00000000" w:rsidRDefault="00000000" w:rsidRPr="00000000" w14:paraId="0000002A">
      <w:pPr>
        <w:rPr/>
      </w:pPr>
      <w:r w:rsidDel="00000000" w:rsidR="00000000" w:rsidRPr="00000000">
        <w:rPr>
          <w:rtl w:val="0"/>
        </w:rPr>
        <w:tab/>
        <w:tab/>
        <w:tab/>
        <w:tab/>
        <w:tab/>
        <w:t xml:space="preserve">1 3 5 7 9 11 13</w:t>
      </w:r>
    </w:p>
    <w:p w:rsidR="00000000" w:rsidDel="00000000" w:rsidP="00000000" w:rsidRDefault="00000000" w:rsidRPr="00000000" w14:paraId="0000002B">
      <w:pPr>
        <w:rPr/>
      </w:pPr>
      <w:r w:rsidDel="00000000" w:rsidR="00000000" w:rsidRPr="00000000">
        <w:rPr>
          <w:rtl w:val="0"/>
        </w:rPr>
        <w:tab/>
        <w:tab/>
        <w:tab/>
        <w:tab/>
        <w:tab/>
        <w:t xml:space="preserve">4</w:t>
      </w:r>
    </w:p>
    <w:p w:rsidR="00000000" w:rsidDel="00000000" w:rsidP="00000000" w:rsidRDefault="00000000" w:rsidRPr="00000000" w14:paraId="0000002C">
      <w:pPr>
        <w:rPr/>
      </w:pPr>
      <w:r w:rsidDel="00000000" w:rsidR="00000000" w:rsidRPr="00000000">
        <w:rPr>
          <w:rtl w:val="0"/>
        </w:rPr>
        <w:tab/>
        <w:tab/>
        <w:tab/>
        <w:tab/>
        <w:tab/>
        <w:t xml:space="preserve">1 5 9 13</w:t>
      </w:r>
    </w:p>
    <w:p w:rsidR="00000000" w:rsidDel="00000000" w:rsidP="00000000" w:rsidRDefault="00000000" w:rsidRPr="00000000" w14:paraId="0000002D">
      <w:pPr>
        <w:rPr/>
      </w:pPr>
      <w:r w:rsidDel="00000000" w:rsidR="00000000" w:rsidRPr="00000000">
        <w:rPr>
          <w:rFonts w:ascii="Times New Roman" w:cs="Times New Roman" w:eastAsia="Times New Roman" w:hAnsi="Times New Roman"/>
          <w:rtl w:val="0"/>
        </w:rPr>
        <w:tab/>
        <w:tab/>
        <w:tab/>
        <w:t xml:space="preserve">Output:</w:t>
        <w:tab/>
      </w:r>
      <w:r w:rsidDel="00000000" w:rsidR="00000000" w:rsidRPr="00000000">
        <w:rPr>
          <w:rtl w:val="0"/>
        </w:rPr>
        <w:t xml:space="preserve">125</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pPr>
      <w:r w:rsidDel="00000000" w:rsidR="00000000" w:rsidRPr="00000000">
        <w:rPr>
          <w:rFonts w:ascii="Times New Roman" w:cs="Times New Roman" w:eastAsia="Times New Roman" w:hAnsi="Times New Roman"/>
          <w:rtl w:val="0"/>
        </w:rPr>
        <w:tab/>
        <w:t xml:space="preserve">Example 4:</w:t>
        <w:tab/>
        <w:t xml:space="preserve">Input:</w:t>
        <w:tab/>
        <w:tab/>
      </w:r>
      <w:r w:rsidDel="00000000" w:rsidR="00000000" w:rsidRPr="00000000">
        <w:rPr>
          <w:rtl w:val="0"/>
        </w:rPr>
        <w:t xml:space="preserve">8</w:t>
      </w:r>
    </w:p>
    <w:p w:rsidR="00000000" w:rsidDel="00000000" w:rsidP="00000000" w:rsidRDefault="00000000" w:rsidRPr="00000000" w14:paraId="00000030">
      <w:pPr>
        <w:rPr/>
      </w:pPr>
      <w:r w:rsidDel="00000000" w:rsidR="00000000" w:rsidRPr="00000000">
        <w:rPr>
          <w:rFonts w:ascii="Times New Roman" w:cs="Times New Roman" w:eastAsia="Times New Roman" w:hAnsi="Times New Roman"/>
          <w:rtl w:val="0"/>
        </w:rPr>
        <w:tab/>
        <w:tab/>
        <w:tab/>
        <w:tab/>
        <w:tab/>
      </w:r>
      <w:r w:rsidDel="00000000" w:rsidR="00000000" w:rsidRPr="00000000">
        <w:rPr>
          <w:rtl w:val="0"/>
        </w:rPr>
        <w:t xml:space="preserve">2</w:t>
      </w:r>
    </w:p>
    <w:p w:rsidR="00000000" w:rsidDel="00000000" w:rsidP="00000000" w:rsidRDefault="00000000" w:rsidRPr="00000000" w14:paraId="00000031">
      <w:pPr>
        <w:rPr/>
      </w:pPr>
      <w:r w:rsidDel="00000000" w:rsidR="00000000" w:rsidRPr="00000000">
        <w:rPr>
          <w:rtl w:val="0"/>
        </w:rPr>
        <w:tab/>
        <w:tab/>
        <w:tab/>
        <w:tab/>
        <w:tab/>
        <w:t xml:space="preserve">3</w:t>
      </w:r>
    </w:p>
    <w:p w:rsidR="00000000" w:rsidDel="00000000" w:rsidP="00000000" w:rsidRDefault="00000000" w:rsidRPr="00000000" w14:paraId="00000032">
      <w:pPr>
        <w:rPr/>
      </w:pPr>
      <w:r w:rsidDel="00000000" w:rsidR="00000000" w:rsidRPr="00000000">
        <w:rPr>
          <w:rtl w:val="0"/>
        </w:rPr>
        <w:tab/>
        <w:tab/>
        <w:tab/>
        <w:tab/>
        <w:tab/>
        <w:t xml:space="preserve">1 4 7</w:t>
      </w:r>
    </w:p>
    <w:p w:rsidR="00000000" w:rsidDel="00000000" w:rsidP="00000000" w:rsidRDefault="00000000" w:rsidRPr="00000000" w14:paraId="00000033">
      <w:pPr>
        <w:rPr/>
      </w:pPr>
      <w:r w:rsidDel="00000000" w:rsidR="00000000" w:rsidRPr="00000000">
        <w:rPr>
          <w:rtl w:val="0"/>
        </w:rPr>
        <w:tab/>
        <w:tab/>
        <w:tab/>
        <w:tab/>
        <w:tab/>
        <w:t xml:space="preserve">3</w:t>
      </w:r>
    </w:p>
    <w:p w:rsidR="00000000" w:rsidDel="00000000" w:rsidP="00000000" w:rsidRDefault="00000000" w:rsidRPr="00000000" w14:paraId="00000034">
      <w:pPr>
        <w:rPr/>
      </w:pPr>
      <w:r w:rsidDel="00000000" w:rsidR="00000000" w:rsidRPr="00000000">
        <w:rPr>
          <w:rtl w:val="0"/>
        </w:rPr>
        <w:tab/>
        <w:tab/>
        <w:tab/>
        <w:tab/>
        <w:tab/>
        <w:t xml:space="preserve">2 5 8</w:t>
      </w:r>
    </w:p>
    <w:p w:rsidR="00000000" w:rsidDel="00000000" w:rsidP="00000000" w:rsidRDefault="00000000" w:rsidRPr="00000000" w14:paraId="00000035">
      <w:pPr>
        <w:rPr/>
      </w:pPr>
      <w:r w:rsidDel="00000000" w:rsidR="00000000" w:rsidRPr="00000000">
        <w:rPr>
          <w:rFonts w:ascii="Times New Roman" w:cs="Times New Roman" w:eastAsia="Times New Roman" w:hAnsi="Times New Roman"/>
          <w:rtl w:val="0"/>
        </w:rPr>
        <w:tab/>
        <w:tab/>
        <w:tab/>
        <w:t xml:space="preserve">Output:</w:t>
        <w:tab/>
      </w:r>
      <w:r w:rsidDel="00000000" w:rsidR="00000000" w:rsidRPr="00000000">
        <w:rPr>
          <w:rtl w:val="0"/>
        </w:rPr>
        <w:t xml:space="preserve">0</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hints on reading the input for this problem are below.</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Hints</w:t>
      </w:r>
      <w:r w:rsidDel="00000000" w:rsidR="00000000" w:rsidRPr="00000000">
        <w:rPr>
          <w:rFonts w:ascii="Times New Roman" w:cs="Times New Roman" w:eastAsia="Times New Roman" w:hAnsi="Times New Roman"/>
          <w:sz w:val="20"/>
          <w:szCs w:val="20"/>
          <w:u w:val="single"/>
          <w:rtl w:val="0"/>
        </w:rPr>
        <w:t xml:space="preserve"> on reading this input:</w:t>
      </w:r>
    </w:p>
    <w:p w:rsidR="00000000" w:rsidDel="00000000" w:rsidP="00000000" w:rsidRDefault="00000000" w:rsidRPr="00000000" w14:paraId="0000003A">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you can see, you will need to read a line with several numbers that are on the same line of input into variables (likely an array).  In case this is not something you have done before, we give some tips below.</w:t>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Python, this function will read a line of input known to contain 1 or more space-separated integer values and will return an array of those values as integers:</w:t>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def input_to_intarray():</w:t>
      </w:r>
    </w:p>
    <w:p w:rsidR="00000000" w:rsidDel="00000000" w:rsidP="00000000" w:rsidRDefault="00000000" w:rsidRPr="00000000" w14:paraId="00000040">
      <w:pPr>
        <w:rPr>
          <w:sz w:val="20"/>
          <w:szCs w:val="20"/>
        </w:rPr>
      </w:pPr>
      <w:r w:rsidDel="00000000" w:rsidR="00000000" w:rsidRPr="00000000">
        <w:rPr>
          <w:sz w:val="20"/>
          <w:szCs w:val="20"/>
          <w:rtl w:val="0"/>
        </w:rPr>
        <w:t xml:space="preserve">    arr = input().split()</w:t>
      </w:r>
    </w:p>
    <w:p w:rsidR="00000000" w:rsidDel="00000000" w:rsidP="00000000" w:rsidRDefault="00000000" w:rsidRPr="00000000" w14:paraId="00000041">
      <w:pPr>
        <w:rPr>
          <w:sz w:val="20"/>
          <w:szCs w:val="20"/>
        </w:rPr>
      </w:pPr>
      <w:r w:rsidDel="00000000" w:rsidR="00000000" w:rsidRPr="00000000">
        <w:rPr>
          <w:sz w:val="20"/>
          <w:szCs w:val="20"/>
          <w:rtl w:val="0"/>
        </w:rPr>
        <w:t xml:space="preserve">    for i in range(len(arr)):</w:t>
      </w:r>
    </w:p>
    <w:p w:rsidR="00000000" w:rsidDel="00000000" w:rsidP="00000000" w:rsidRDefault="00000000" w:rsidRPr="00000000" w14:paraId="00000042">
      <w:pPr>
        <w:rPr>
          <w:sz w:val="20"/>
          <w:szCs w:val="20"/>
        </w:rPr>
      </w:pPr>
      <w:r w:rsidDel="00000000" w:rsidR="00000000" w:rsidRPr="00000000">
        <w:rPr>
          <w:sz w:val="20"/>
          <w:szCs w:val="20"/>
          <w:rtl w:val="0"/>
        </w:rPr>
        <w:t xml:space="preserve">        arr[i] = int(arr[i])</w:t>
      </w:r>
    </w:p>
    <w:p w:rsidR="00000000" w:rsidDel="00000000" w:rsidP="00000000" w:rsidRDefault="00000000" w:rsidRPr="00000000" w14:paraId="00000043">
      <w:pPr>
        <w:rPr>
          <w:sz w:val="20"/>
          <w:szCs w:val="20"/>
        </w:rPr>
      </w:pPr>
      <w:r w:rsidDel="00000000" w:rsidR="00000000" w:rsidRPr="00000000">
        <w:rPr>
          <w:sz w:val="20"/>
          <w:szCs w:val="20"/>
          <w:rtl w:val="0"/>
        </w:rPr>
        <w:t xml:space="preserve">    return arr</w:t>
      </w:r>
    </w:p>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this, if you would like to read the next line of input into a variable </w:t>
      </w:r>
      <w:r w:rsidDel="00000000" w:rsidR="00000000" w:rsidRPr="00000000">
        <w:rPr>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you could write:</w:t>
      </w:r>
    </w:p>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sz w:val="20"/>
          <w:szCs w:val="20"/>
          <w:rtl w:val="0"/>
        </w:rPr>
        <w:t xml:space="preserve">a = input_to_intarray()</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Java, we are more likely to take advantage of the previous line, which tells us how many numbers to expect on the line of station numbers.  Say we read the number of stations into a variable </w:t>
      </w:r>
      <w:r w:rsidDel="00000000" w:rsidR="00000000" w:rsidRPr="00000000">
        <w:rPr>
          <w:sz w:val="20"/>
          <w:szCs w:val="20"/>
          <w:rtl w:val="0"/>
        </w:rPr>
        <w:t xml:space="preserve">n</w:t>
      </w:r>
      <w:r w:rsidDel="00000000" w:rsidR="00000000" w:rsidRPr="00000000">
        <w:rPr>
          <w:rFonts w:ascii="Times New Roman" w:cs="Times New Roman" w:eastAsia="Times New Roman" w:hAnsi="Times New Roman"/>
          <w:sz w:val="20"/>
          <w:szCs w:val="20"/>
          <w:rtl w:val="0"/>
        </w:rPr>
        <w:t xml:space="preserve">, we could then use the following to read in the numbers from a Scanner </w:t>
      </w:r>
      <w:r w:rsidDel="00000000" w:rsidR="00000000" w:rsidRPr="00000000">
        <w:rPr>
          <w:sz w:val="20"/>
          <w:szCs w:val="20"/>
          <w:rtl w:val="0"/>
        </w:rPr>
        <w:t xml:space="preserve">s</w:t>
      </w:r>
      <w:r w:rsidDel="00000000" w:rsidR="00000000" w:rsidRPr="00000000">
        <w:rPr>
          <w:rFonts w:ascii="Times New Roman" w:cs="Times New Roman" w:eastAsia="Times New Roman" w:hAnsi="Times New Roman"/>
          <w:sz w:val="20"/>
          <w:szCs w:val="20"/>
          <w:rtl w:val="0"/>
        </w:rPr>
        <w:t xml:space="preserve">, into an array </w:t>
      </w:r>
      <w:r w:rsidDel="00000000" w:rsidR="00000000" w:rsidRPr="00000000">
        <w:rPr>
          <w:sz w:val="20"/>
          <w:szCs w:val="20"/>
          <w:rtl w:val="0"/>
        </w:rPr>
        <w:t xml:space="preserve">a</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int a[] = new int[n];</w:t>
      </w:r>
    </w:p>
    <w:p w:rsidR="00000000" w:rsidDel="00000000" w:rsidP="00000000" w:rsidRDefault="00000000" w:rsidRPr="00000000" w14:paraId="0000004C">
      <w:pPr>
        <w:rPr>
          <w:sz w:val="20"/>
          <w:szCs w:val="20"/>
        </w:rPr>
      </w:pPr>
      <w:r w:rsidDel="00000000" w:rsidR="00000000" w:rsidRPr="00000000">
        <w:rPr>
          <w:sz w:val="20"/>
          <w:szCs w:val="20"/>
          <w:rtl w:val="0"/>
        </w:rPr>
        <w:t xml:space="preserve">for (int i = 0; i &lt; n; i++) {</w:t>
      </w:r>
    </w:p>
    <w:p w:rsidR="00000000" w:rsidDel="00000000" w:rsidP="00000000" w:rsidRDefault="00000000" w:rsidRPr="00000000" w14:paraId="0000004D">
      <w:pPr>
        <w:rPr>
          <w:sz w:val="20"/>
          <w:szCs w:val="20"/>
        </w:rPr>
      </w:pPr>
      <w:r w:rsidDel="00000000" w:rsidR="00000000" w:rsidRPr="00000000">
        <w:rPr>
          <w:sz w:val="20"/>
          <w:szCs w:val="20"/>
          <w:rtl w:val="0"/>
        </w:rPr>
        <w:t xml:space="preserve">    a[i] = s.nextInt();</w:t>
      </w:r>
    </w:p>
    <w:p w:rsidR="00000000" w:rsidDel="00000000" w:rsidP="00000000" w:rsidRDefault="00000000" w:rsidRPr="00000000" w14:paraId="0000004E">
      <w:pPr>
        <w:rPr>
          <w:sz w:val="20"/>
          <w:szCs w:val="20"/>
        </w:rPr>
      </w:pPr>
      <w:r w:rsidDel="00000000" w:rsidR="00000000" w:rsidRPr="00000000">
        <w:rPr>
          <w:sz w:val="20"/>
          <w:szCs w:val="20"/>
          <w:rtl w:val="0"/>
        </w:rPr>
        <w:t xml:space="preserve">}</w:t>
      </w:r>
    </w:p>
    <w:sectPr>
      <w:type w:val="continuous"/>
      <w:pgSz w:h="15840" w:w="12240" w:orient="portrait"/>
      <w:pgMar w:bottom="810" w:top="810" w:left="1008" w:right="1008" w:header="1181" w:footer="74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cs="Times New Roman" w:eastAsia="Times New Roman" w:hAnsi="Times New Roman"/>
      <w:b w:val="1"/>
      <w:i w:val="1"/>
      <w:sz w:val="36"/>
      <w:szCs w:val="36"/>
    </w:rPr>
  </w:style>
  <w:style w:type="paragraph" w:styleId="Heading2">
    <w:name w:val="heading 2"/>
    <w:basedOn w:val="Normal"/>
    <w:next w:val="Normal"/>
    <w:pPr>
      <w:keepNext w:val="1"/>
      <w:tabs>
        <w:tab w:val="center" w:pos="5760"/>
      </w:tabs>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pPr>
    <w:rPr>
      <w:rFonts w:ascii="Times New Roman" w:cs="Times New Roman" w:eastAsia="Times New Roman" w:hAnsi="Times New Roman"/>
      <w:b w:val="1"/>
    </w:rPr>
  </w:style>
  <w:style w:type="paragraph" w:styleId="Heading4">
    <w:name w:val="heading 4"/>
    <w:basedOn w:val="Normal"/>
    <w:next w:val="Normal"/>
    <w:pPr>
      <w:keepNext w:val="1"/>
      <w:jc w:val="both"/>
    </w:pPr>
    <w:rPr>
      <w:rFonts w:ascii="Times New Roman" w:cs="Times New Roman" w:eastAsia="Times New Roman" w:hAnsi="Times New Roman"/>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